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Lista de presença</w:t>
      </w: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7824"/>
      </w:tblGrid>
      <w:t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Evento</w:t>
            </w:r>
          </w:p>
        </w:tc>
        <w:tc>
          <w:tcPr>
            <w:tcW w:type="dxa" w:w="782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da reunião, aula, curso, treinamento ou evento</w:t>
            </w:r>
          </w:p>
        </w:tc>
      </w:tr>
      <w:t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Data e horário</w:t>
            </w:r>
          </w:p>
        </w:tc>
        <w:tc>
          <w:tcPr>
            <w:tcW w:type="dxa" w:w="782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dd/mm/aaaa</w:t>
            </w:r>
            <w:r>
              <w:t xml:space="preserve">, das </w:t>
            </w:r>
            <w:r>
              <w:rPr>
                <w:rStyle w:val="Campoapreencher"/>
                <w:shd w:val="clear" w:color="auto" w:fill="FFF2B3"/>
              </w:rPr>
              <w:t>00h00</w:t>
            </w:r>
            <w:r>
              <w:t xml:space="preserve"> às </w:t>
            </w:r>
            <w:r>
              <w:rPr>
                <w:rStyle w:val="Campoapreencher"/>
                <w:shd w:val="clear" w:color="auto" w:fill="FFF2B3"/>
              </w:rPr>
              <w:t>00h00</w:t>
            </w:r>
          </w:p>
        </w:tc>
      </w:tr>
      <w:t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Local</w:t>
            </w:r>
          </w:p>
        </w:tc>
        <w:tc>
          <w:tcPr>
            <w:tcW w:type="dxa" w:w="782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Endereço e sala</w:t>
            </w:r>
          </w:p>
        </w:tc>
      </w:tr>
      <w:tr>
        <w:tc>
          <w:tcPr>
            <w:tcW w:type="dxa" w:w="2041"/>
          </w:tcPr>
          <w:p>
            <w:pPr>
              <w:pStyle w:val="Textodetabela"/>
            </w:pPr>
            <w:r>
              <w:rPr>
                <w:b/>
              </w:rPr>
              <w:t>Responsável</w:t>
            </w:r>
          </w:p>
        </w:tc>
        <w:tc>
          <w:tcPr>
            <w:tcW w:type="dxa" w:w="7824"/>
          </w:tcPr>
          <w:p>
            <w:pPr>
              <w:pStyle w:val="Textodetabela"/>
            </w:pPr>
            <w:r>
              <w:rPr>
                <w:rStyle w:val="Campoapreencher"/>
                <w:shd w:val="clear" w:color="auto" w:fill="FFF2B3"/>
              </w:rPr>
              <w:t>Nome e função de quem organiza</w:t>
            </w:r>
          </w:p>
        </w:tc>
      </w:tr>
    </w:tbl>
    <w:p>
      <w:pPr>
        <w:spacing w:after="0" w:before="0" w:line="120" w:lineRule="exact"/>
      </w:pPr>
    </w:p>
    <w:tbl>
      <w:tblPr>
        <w:tblStyle w:val="TableGrid"/>
        <w:tblW w:type="dxa" w:w="9865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3742"/>
        <w:gridCol w:w="2381"/>
        <w:gridCol w:w="3118"/>
      </w:tblGrid>
      <w:tr>
        <w:trPr>
          <w:trHeight w:val="464" w:hRule="atLeast"/>
          <w:tblHeader/>
        </w:trPr>
        <w:tc>
          <w:tcPr>
            <w:tcW w:type="dxa" w:w="624"/>
            <w:shd w:val="clear" w:color="auto" w:fill="E5E7EB"/>
          </w:tcPr>
          <w:p>
            <w:pPr>
              <w:pStyle w:val="Textodetabela"/>
              <w:jc w:val="center"/>
            </w:pPr>
            <w:r>
              <w:rPr>
                <w:b/>
              </w:rPr>
              <w:t>Nº</w:t>
            </w:r>
          </w:p>
        </w:tc>
        <w:tc>
          <w:tcPr>
            <w:tcW w:type="dxa" w:w="3742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Nome completo</w:t>
            </w:r>
          </w:p>
        </w:tc>
        <w:tc>
          <w:tcPr>
            <w:tcW w:type="dxa" w:w="2381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rStyle w:val="Campoapreencher"/>
                <w:b/>
                <w:shd w:val="clear" w:color="auto" w:fill="FFF2B3"/>
              </w:rPr>
              <w:t>Documento, matrícula ou cargo</w:t>
            </w:r>
          </w:p>
        </w:tc>
        <w:tc>
          <w:tcPr>
            <w:tcW w:type="dxa" w:w="3118"/>
            <w:shd w:val="clear" w:color="auto" w:fill="E5E7EB"/>
          </w:tcPr>
          <w:p>
            <w:pPr>
              <w:pStyle w:val="Textodetabela"/>
              <w:jc w:val="left"/>
            </w:pPr>
            <w:r>
              <w:rPr>
                <w:b/>
              </w:rPr>
              <w:t>Assinatura</w:t>
            </w: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2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3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4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5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6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7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8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9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10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11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12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13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14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15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16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17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18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19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20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  <w:tr>
        <w:trPr>
          <w:trHeight w:val="464" w:hRule="atLeast"/>
        </w:trPr>
        <w:tc>
          <w:tcPr>
            <w:tcW w:type="dxa" w:w="624"/>
          </w:tcPr>
          <w:p>
            <w:pPr>
              <w:pStyle w:val="Textodetabela"/>
              <w:jc w:val="center"/>
            </w:pPr>
            <w:r>
              <w:t>21</w:t>
            </w:r>
          </w:p>
        </w:tc>
        <w:tc>
          <w:tcPr>
            <w:tcW w:type="dxa" w:w="3742"/>
          </w:tcPr>
          <w:p>
            <w:pPr>
              <w:pStyle w:val="Textodetabela"/>
              <w:jc w:val="left"/>
            </w:pPr>
          </w:p>
        </w:tc>
        <w:tc>
          <w:tcPr>
            <w:tcW w:type="dxa" w:w="2381"/>
          </w:tcPr>
          <w:p>
            <w:pPr>
              <w:pStyle w:val="Textodetabela"/>
              <w:jc w:val="left"/>
            </w:pPr>
          </w:p>
        </w:tc>
        <w:tc>
          <w:tcPr>
            <w:tcW w:type="dxa" w:w="3118"/>
          </w:tcPr>
          <w:p>
            <w:pPr>
              <w:pStyle w:val="Textodetabela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spacing w:after="0"/>
      </w:pPr>
      <w:r>
        <w:rPr>
          <w:sz w:val="17"/>
        </w:rPr>
        <w:t xml:space="preserve">Os dados desta lista servem só para </w:t>
      </w:r>
      <w:r>
        <w:rPr>
          <w:rStyle w:val="Campoapreencher"/>
          <w:sz w:val="17"/>
          <w:shd w:val="clear" w:color="auto" w:fill="FFF2B3"/>
        </w:rPr>
        <w:t>registrar a presença no evento e emitir certificados</w:t>
      </w:r>
      <w:r>
        <w:rPr>
          <w:sz w:val="17"/>
        </w:rPr>
        <w:t xml:space="preserve"> e ficam com </w:t>
      </w:r>
      <w:r>
        <w:rPr>
          <w:rStyle w:val="Campoapreencher"/>
          <w:sz w:val="17"/>
          <w:shd w:val="clear" w:color="auto" w:fill="FFF2B3"/>
        </w:rPr>
        <w:t>nome da organização</w:t>
      </w:r>
      <w:r>
        <w:rPr>
          <w:sz w:val="17"/>
        </w:rPr>
        <w:t xml:space="preserve">. Folha </w:t>
      </w:r>
      <w:r>
        <w:rPr>
          <w:rStyle w:val="Campoapreencher"/>
          <w:sz w:val="17"/>
          <w:shd w:val="clear" w:color="auto" w:fill="FFF2B3"/>
        </w:rPr>
        <w:t>1</w:t>
      </w:r>
      <w:r>
        <w:rPr>
          <w:sz w:val="17"/>
        </w:rPr>
        <w:t xml:space="preserve"> de </w:t>
      </w:r>
      <w:r>
        <w:rPr>
          <w:rStyle w:val="Campoapreencher"/>
          <w:sz w:val="17"/>
          <w:shd w:val="clear" w:color="auto" w:fill="FFF2B3"/>
        </w:rPr>
        <w:t>1</w:t>
      </w:r>
      <w:r>
        <w:rPr>
          <w:sz w:val="17"/>
        </w:rPr>
        <w:t>.</w:t>
      </w:r>
    </w:p>
    <w:sectPr w:rsidR="00FC693F" w:rsidRPr="0006063C" w:rsidSect="00034616">
      <w:pgSz w:w="11906" w:h="16838"/>
      <w:pgMar w:top="1020" w:right="1020" w:bottom="907" w:left="102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before="0" w:line="276" w:lineRule="auto"/>
    </w:pPr>
    <w:rPr>
      <w:rFonts w:ascii="Arial" w:hAnsi="Arial" w:eastAsia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6" w:lineRule="auto"/>
      <w:outlineLvl w:val="0"/>
    </w:pPr>
    <w:rPr>
      <w:b/>
      <w:bCs/>
      <w:i w:val="0"/>
      <w:color w:val="1F293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76" w:lineRule="auto"/>
      <w:outlineLvl w:val="1"/>
    </w:pPr>
    <w:rPr>
      <w:b/>
      <w:bCs/>
      <w:i w:val="0"/>
      <w:color w:val="1F2937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76" w:lineRule="auto"/>
      <w:outlineLvl w:val="2"/>
    </w:pPr>
    <w:rPr>
      <w:b/>
      <w:bCs/>
      <w:i w:val="0"/>
      <w:color w:val="1F293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b/>
      <w:i w:val="0"/>
      <w:color w:val="1F2937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40"/>
      <w:jc w:val="center"/>
    </w:pPr>
    <w:rPr>
      <w:b w:val="0"/>
      <w:i/>
      <w:iCs/>
      <w:color w:val="4B5563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76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76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mpoapreencher">
    <w:name w:val="Campo a preencher"/>
    <w:basedOn w:val="DefaultParagraphFont"/>
    <w:qFormat/>
  </w:style>
  <w:style w:type="paragraph" w:customStyle="1" w:styleId="Citaçãolonga">
    <w:name w:val="Citação longa"/>
    <w:basedOn w:val="Normal"/>
    <w:qFormat/>
    <w:pPr>
      <w:spacing w:line="240" w:lineRule="auto"/>
      <w:ind w:left="2268"/>
      <w:jc w:val="both"/>
    </w:pPr>
    <w:rPr>
      <w:sz w:val="18"/>
    </w:rPr>
  </w:style>
  <w:style w:type="paragraph" w:customStyle="1" w:styleId="Textodetabela">
    <w:name w:val="Texto de tabela"/>
    <w:basedOn w:val="Normal"/>
    <w:qFormat/>
    <w:pPr>
      <w:spacing w:after="40" w:before="40" w:line="240" w:lineRule="auto"/>
    </w:pPr>
    <w:rPr>
      <w:sz w:val="19"/>
    </w:rPr>
  </w:style>
  <w:style w:type="paragraph" w:customStyle="1" w:styleId="Títulosemnumeração">
    <w:name w:val="Título sem numeração"/>
    <w:basedOn w:val="Normal"/>
    <w:qFormat/>
    <w:pPr>
      <w:keepNext/>
      <w:spacing w:after="240"/>
      <w:jc w:val="center"/>
      <w:outlineLvl w:val="0"/>
    </w:pPr>
    <w:rPr>
      <w:b/>
      <w:i w:val="0"/>
      <w:color w:val="1F2937"/>
      <w:sz w:val="26"/>
    </w:rPr>
  </w:style>
  <w:style w:type="paragraph" w:customStyle="1" w:styleId="toc1">
    <w:name w:val="toc 1"/>
    <w:basedOn w:val="Normal"/>
    <w:pPr>
      <w:tabs>
        <w:tab w:pos="9865" w:val="right" w:leader="dot"/>
      </w:tabs>
      <w:spacing w:after="80" w:line="240" w:lineRule="auto"/>
      <w:ind w:left="0"/>
    </w:pPr>
    <w:rPr>
      <w:sz w:val="20"/>
    </w:rPr>
  </w:style>
  <w:style w:type="paragraph" w:customStyle="1" w:styleId="toc2">
    <w:name w:val="toc 2"/>
    <w:basedOn w:val="Normal"/>
    <w:pPr>
      <w:tabs>
        <w:tab w:pos="9865" w:val="right" w:leader="dot"/>
      </w:tabs>
      <w:spacing w:after="80" w:line="240" w:lineRule="auto"/>
      <w:ind w:left="340"/>
    </w:pPr>
    <w:rPr>
      <w:sz w:val="20"/>
    </w:rPr>
  </w:style>
  <w:style w:type="paragraph" w:customStyle="1" w:styleId="toc3">
    <w:name w:val="toc 3"/>
    <w:basedOn w:val="Normal"/>
    <w:pPr>
      <w:tabs>
        <w:tab w:pos="9865" w:val="right" w:leader="dot"/>
      </w:tabs>
      <w:spacing w:after="80" w:line="240" w:lineRule="auto"/>
      <w:ind w:left="680"/>
    </w:pPr>
    <w:rPr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presença</dc:title>
  <dc:subject>Lista de presença para reunião, aula, curso, treinamento ou evento</dc:subject>
  <dc:creator>Word na prática</dc:creator>
  <cp:keywords/>
  <dc:description>Modelo gratuito de baixarword.com.br. Os trechos em amarelo são os campos a preencher.</dc:description>
  <cp:lastModifiedBy>Word na prática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