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Ficha de cadastro</w:t>
      </w:r>
    </w:p>
    <w:p>
      <w:pPr>
        <w:pStyle w:val="Subtitle"/>
      </w:pPr>
      <w:r>
        <w:rPr>
          <w:rStyle w:val="Campoapreencher"/>
          <w:shd w:val="clear" w:color="auto" w:fill="FFF2B3"/>
        </w:rPr>
        <w:t>Nome da organização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551"/>
        <w:gridCol w:w="2041"/>
        <w:gridCol w:w="2891"/>
      </w:tblGrid>
      <w:tr>
        <w:trPr>
          <w:trHeight w:val="425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Tipo de cadastro</w:t>
            </w:r>
          </w:p>
        </w:tc>
        <w:tc>
          <w:tcPr>
            <w:tcW w:type="dxa" w:w="255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Cliente, aluno, paciente...</w:t>
            </w:r>
          </w:p>
        </w:tc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Nº do cadastro</w:t>
            </w:r>
          </w:p>
        </w:tc>
        <w:tc>
          <w:tcPr>
            <w:tcW w:type="dxa" w:w="289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000</w:t>
            </w:r>
          </w:p>
        </w:tc>
      </w:tr>
      <w:tr>
        <w:trPr>
          <w:trHeight w:val="425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Data</w:t>
            </w:r>
          </w:p>
        </w:tc>
        <w:tc>
          <w:tcPr>
            <w:tcW w:type="dxa" w:w="255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Atendido(a) por</w:t>
            </w:r>
          </w:p>
        </w:tc>
        <w:tc>
          <w:tcPr>
            <w:tcW w:type="dxa" w:w="289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</w:tr>
    </w:tbl>
    <w:p>
      <w:pPr>
        <w:spacing w:after="0" w:before="0" w:line="120" w:lineRule="exact"/>
      </w:pPr>
    </w:p>
    <w:p>
      <w:pPr>
        <w:pStyle w:val="Heading2"/>
      </w:pPr>
      <w:r>
        <w:t>Dados pessoais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551"/>
        <w:gridCol w:w="2041"/>
        <w:gridCol w:w="2891"/>
      </w:tblGrid>
      <w:tr>
        <w:trPr>
          <w:trHeight w:val="425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Nome completo</w:t>
            </w:r>
          </w:p>
        </w:tc>
        <w:tc>
          <w:tcPr>
            <w:tcW w:type="dxa" w:w="7483"/>
            <w:gridSpan w:val="3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Nome social, se houver</w:t>
            </w:r>
          </w:p>
        </w:tc>
        <w:tc>
          <w:tcPr>
            <w:tcW w:type="dxa" w:w="2551"/>
          </w:tcPr>
          <w:p>
            <w:pPr>
              <w:pStyle w:val="Textodetabela"/>
            </w:pPr>
          </w:p>
        </w:tc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Data de nascimento</w:t>
            </w:r>
          </w:p>
        </w:tc>
        <w:tc>
          <w:tcPr>
            <w:tcW w:type="dxa" w:w="289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rPr>
          <w:trHeight w:val="425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CPF</w:t>
            </w:r>
          </w:p>
        </w:tc>
        <w:tc>
          <w:tcPr>
            <w:tcW w:type="dxa" w:w="255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000.000.000-00</w:t>
            </w:r>
          </w:p>
        </w:tc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Documento de identidade</w:t>
            </w:r>
          </w:p>
        </w:tc>
        <w:tc>
          <w:tcPr>
            <w:tcW w:type="dxa" w:w="289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Só se for preciso</w:t>
            </w:r>
          </w:p>
        </w:tc>
      </w:tr>
    </w:tbl>
    <w:p>
      <w:pPr>
        <w:spacing w:after="0" w:before="0" w:line="120" w:lineRule="exact"/>
      </w:pPr>
    </w:p>
    <w:p>
      <w:pPr>
        <w:pStyle w:val="Heading2"/>
      </w:pPr>
      <w:r>
        <w:t>Contato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551"/>
        <w:gridCol w:w="2041"/>
        <w:gridCol w:w="2891"/>
      </w:tblGrid>
      <w:tr>
        <w:trPr>
          <w:trHeight w:val="425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Celular</w:t>
            </w:r>
          </w:p>
        </w:tc>
        <w:tc>
          <w:tcPr>
            <w:tcW w:type="dxa" w:w="255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(00) 00000-0000</w:t>
            </w:r>
          </w:p>
        </w:tc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E-mail</w:t>
            </w:r>
          </w:p>
        </w:tc>
        <w:tc>
          <w:tcPr>
            <w:tcW w:type="dxa" w:w="2891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Contato de emergência</w:t>
            </w:r>
          </w:p>
        </w:tc>
        <w:tc>
          <w:tcPr>
            <w:tcW w:type="dxa" w:w="255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Telefone dele(a)</w:t>
            </w:r>
          </w:p>
        </w:tc>
        <w:tc>
          <w:tcPr>
            <w:tcW w:type="dxa" w:w="289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(00) 00000-0000</w:t>
            </w:r>
          </w:p>
        </w:tc>
      </w:tr>
    </w:tbl>
    <w:p>
      <w:pPr>
        <w:spacing w:after="0" w:before="0" w:line="120" w:lineRule="exact"/>
      </w:pPr>
    </w:p>
    <w:p>
      <w:pPr>
        <w:pStyle w:val="Heading2"/>
      </w:pPr>
      <w:r>
        <w:t>Endereço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551"/>
        <w:gridCol w:w="2041"/>
        <w:gridCol w:w="2891"/>
      </w:tblGrid>
      <w:tr>
        <w:trPr>
          <w:trHeight w:val="425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Rua, número e complemento</w:t>
            </w:r>
          </w:p>
        </w:tc>
        <w:tc>
          <w:tcPr>
            <w:tcW w:type="dxa" w:w="7483"/>
            <w:gridSpan w:val="3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Bairro</w:t>
            </w:r>
          </w:p>
        </w:tc>
        <w:tc>
          <w:tcPr>
            <w:tcW w:type="dxa" w:w="2551"/>
          </w:tcPr>
          <w:p>
            <w:pPr>
              <w:pStyle w:val="Textodetabela"/>
            </w:pPr>
          </w:p>
        </w:tc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CEP</w:t>
            </w:r>
          </w:p>
        </w:tc>
        <w:tc>
          <w:tcPr>
            <w:tcW w:type="dxa" w:w="289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00000-000</w:t>
            </w:r>
          </w:p>
        </w:tc>
      </w:tr>
      <w:tr>
        <w:trPr>
          <w:trHeight w:val="425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Cidade</w:t>
            </w:r>
          </w:p>
        </w:tc>
        <w:tc>
          <w:tcPr>
            <w:tcW w:type="dxa" w:w="2551"/>
          </w:tcPr>
          <w:p>
            <w:pPr>
              <w:pStyle w:val="Textodetabela"/>
            </w:pPr>
          </w:p>
        </w:tc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UF</w:t>
            </w:r>
          </w:p>
        </w:tc>
        <w:tc>
          <w:tcPr>
            <w:tcW w:type="dxa" w:w="2891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25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Pessoa cadastrada</w:t>
            </w:r>
          </w:p>
        </w:tc>
        <w:tc>
          <w:tcPr>
            <w:tcW w:type="dxa" w:w="7483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completo, repetido para a folha não se perder</w:t>
            </w:r>
          </w:p>
        </w:tc>
      </w:tr>
    </w:tbl>
    <w:p>
      <w:pPr>
        <w:spacing w:after="0" w:before="0" w:line="120" w:lineRule="exact"/>
      </w:pPr>
    </w:p>
    <w:p>
      <w:pPr>
        <w:pStyle w:val="Heading2"/>
      </w:pPr>
      <w:r>
        <w:t>Informações deste cadastro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3628"/>
        <w:gridCol w:w="6237"/>
      </w:tblGrid>
      <w:tr>
        <w:trPr>
          <w:trHeight w:val="510" w:hRule="atLeast"/>
        </w:trPr>
        <w:tc>
          <w:tcPr>
            <w:tcW w:type="dxa" w:w="362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Campo específico, ex.: curso e turma; plano ou convênio; área de interesse e disponibilidade do voluntário</w:t>
            </w:r>
          </w:p>
        </w:tc>
        <w:tc>
          <w:tcPr>
            <w:tcW w:type="dxa" w:w="6236"/>
          </w:tcPr>
          <w:p>
            <w:pPr>
              <w:pStyle w:val="Textodetabela"/>
            </w:pPr>
          </w:p>
        </w:tc>
      </w:tr>
      <w:tr>
        <w:trPr>
          <w:trHeight w:val="510" w:hRule="atLeast"/>
        </w:trPr>
        <w:tc>
          <w:tcPr>
            <w:tcW w:type="dxa" w:w="362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Outro campo específico</w:t>
            </w:r>
          </w:p>
        </w:tc>
        <w:tc>
          <w:tcPr>
            <w:tcW w:type="dxa" w:w="6236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pStyle w:val="Heading2"/>
      </w:pPr>
      <w:r>
        <w:t>Observações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984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pStyle w:val="Heading2"/>
      </w:pPr>
      <w:r>
        <w:t>Uso dos dados</w:t>
      </w:r>
    </w:p>
    <w:p>
      <w:pPr>
        <w:jc w:val="both"/>
      </w:pPr>
      <w:r>
        <w:t xml:space="preserve">Declaro que as informações acima são verdadeiras. Fui informado(a) de que </w:t>
      </w:r>
      <w:r>
        <w:rPr>
          <w:rStyle w:val="Campoapreencher"/>
          <w:shd w:val="clear" w:color="auto" w:fill="FFF2B3"/>
        </w:rPr>
        <w:t>nome da organização</w:t>
      </w:r>
      <w:r>
        <w:t xml:space="preserve"> usará estes dados para </w:t>
      </w:r>
      <w:r>
        <w:rPr>
          <w:rStyle w:val="Campoapreencher"/>
          <w:shd w:val="clear" w:color="auto" w:fill="FFF2B3"/>
        </w:rPr>
        <w:t>finalidade específica, ex.: matrícula e avisos sobre as aulas</w:t>
      </w:r>
      <w:r>
        <w:t xml:space="preserve">, que eles ficarão guardados </w:t>
      </w:r>
      <w:r>
        <w:rPr>
          <w:rStyle w:val="Campoapreencher"/>
          <w:shd w:val="clear" w:color="auto" w:fill="FFF2B3"/>
        </w:rPr>
        <w:t>por quanto tempo, ex.: enquanto durar o vínculo e por 0 anos depois</w:t>
      </w:r>
      <w:r>
        <w:t xml:space="preserve"> e que não serão repassados a outras pessoas ou empresas </w:t>
      </w:r>
      <w:r>
        <w:rPr>
          <w:rStyle w:val="Campoapreencher"/>
          <w:shd w:val="clear" w:color="auto" w:fill="FFF2B3"/>
        </w:rPr>
        <w:t>salvo quando a lei exigir</w:t>
      </w:r>
      <w:r>
        <w:t xml:space="preserve">. Posso pedir acesso, correção ou exclusão dos meus dados pelo contato </w:t>
      </w:r>
      <w:r>
        <w:rPr>
          <w:rStyle w:val="Campoapreencher"/>
          <w:shd w:val="clear" w:color="auto" w:fill="FFF2B3"/>
        </w:rPr>
        <w:t>e-mail ou telefone da organização</w:t>
      </w:r>
      <w:r>
        <w:t>.</w:t>
      </w:r>
    </w:p>
    <w:p>
      <w:pPr>
        <w:spacing w:before="40"/>
        <w:jc w:val="both"/>
      </w:pPr>
      <w:r>
        <w:rPr>
          <w:b/>
        </w:rPr>
        <w:t xml:space="preserve">(   ) Autorizo, de forma opcional, receber </w:t>
      </w:r>
      <w:r>
        <w:rPr>
          <w:rStyle w:val="Campoapreencher"/>
          <w:b/>
          <w:shd w:val="clear" w:color="auto" w:fill="FFF2B3"/>
        </w:rPr>
        <w:t>comunicações sobre novidades e eventos</w:t>
      </w:r>
      <w:r>
        <w:rPr>
          <w:b/>
        </w:rPr>
        <w:t xml:space="preserve"> por </w:t>
      </w:r>
      <w:r>
        <w:rPr>
          <w:rStyle w:val="Campoapreencher"/>
          <w:b/>
          <w:shd w:val="clear" w:color="auto" w:fill="FFF2B3"/>
        </w:rPr>
        <w:t>e-mail ou WhatsApp</w:t>
      </w:r>
      <w:r>
        <w:rPr>
          <w:b/>
        </w:rPr>
        <w:t>. Posso cancelar quando quiser.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5103"/>
      </w:tblGrid>
      <w:tr>
        <w:trPr>
          <w:trHeight w:val="425" w:hRule="atLeast"/>
        </w:trPr>
        <w:tc>
          <w:tcPr>
            <w:tcW w:type="dxa" w:w="4762"/>
          </w:tcPr>
          <w:p>
            <w:pPr>
              <w:pStyle w:val="Textodetabela"/>
            </w:pPr>
            <w:r>
              <w:rPr>
                <w:b/>
              </w:rPr>
              <w:t>Responsável legal</w:t>
            </w:r>
            <w:r>
              <w:t xml:space="preserve"> (se a pessoa cadastrada for menor de idade)</w:t>
            </w:r>
          </w:p>
        </w:tc>
        <w:tc>
          <w:tcPr>
            <w:tcW w:type="dxa" w:w="5102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e CPF</w:t>
            </w:r>
          </w:p>
        </w:tc>
      </w:tr>
    </w:tbl>
    <w:p>
      <w:pPr>
        <w:spacing w:after="0" w:before="0" w:line="120" w:lineRule="exact"/>
      </w:pPr>
    </w:p>
    <w:p>
      <w:pPr>
        <w:spacing w:before="80"/>
        <w:jc w:val="right"/>
      </w:pPr>
      <w:r>
        <w:rPr>
          <w:rStyle w:val="Campoapreencher"/>
          <w:shd w:val="clear" w:color="auto" w:fill="FFF2B3"/>
        </w:rPr>
        <w:t>Cidade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keepNext/>
        <w:spacing w:after="0" w:before="440" w:line="240" w:lineRule="auto"/>
        <w:jc w:val="center"/>
      </w:pPr>
      <w:r>
        <w:t>______________________________________</w:t>
      </w:r>
    </w:p>
    <w:p>
      <w:pPr>
        <w:spacing w:after="120" w:before="40" w:line="240" w:lineRule="auto"/>
        <w:jc w:val="center"/>
      </w:pPr>
      <w:r>
        <w:t>Assinatura da pessoa cadastrada ou do(a) responsável legal</w:t>
      </w:r>
    </w:p>
    <w:sectPr w:rsidR="00FC693F" w:rsidRPr="0006063C" w:rsidSect="00034616">
      <w:pgSz w:w="11906" w:h="16838"/>
      <w:pgMar w:top="1020" w:right="1020" w:bottom="1020" w:left="102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before="0" w:line="276" w:lineRule="auto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76" w:lineRule="auto"/>
      <w:outlineLvl w:val="0"/>
    </w:pPr>
    <w:rPr>
      <w:b/>
      <w:bCs/>
      <w:i w:val="0"/>
      <w:color w:val="1F29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b/>
      <w:bCs/>
      <w:i w:val="0"/>
      <w:color w:val="1F293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76" w:lineRule="auto"/>
      <w:outlineLvl w:val="2"/>
    </w:pPr>
    <w:rPr>
      <w:b/>
      <w:bCs/>
      <w:i w:val="0"/>
      <w:color w:val="1F293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19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26"/>
    </w:rPr>
  </w:style>
  <w:style w:type="paragraph" w:customStyle="1" w:styleId="toc1">
    <w:name w:val="toc 1"/>
    <w:basedOn w:val="Normal"/>
    <w:pPr>
      <w:tabs>
        <w:tab w:pos="9865" w:val="right" w:leader="dot"/>
      </w:tabs>
      <w:spacing w:after="80" w:line="240" w:lineRule="auto"/>
      <w:ind w:left="0"/>
    </w:pPr>
    <w:rPr>
      <w:sz w:val="20"/>
    </w:rPr>
  </w:style>
  <w:style w:type="paragraph" w:customStyle="1" w:styleId="toc2">
    <w:name w:val="toc 2"/>
    <w:basedOn w:val="Normal"/>
    <w:pPr>
      <w:tabs>
        <w:tab w:pos="9865" w:val="right" w:leader="dot"/>
      </w:tabs>
      <w:spacing w:after="80" w:line="240" w:lineRule="auto"/>
      <w:ind w:left="340"/>
    </w:pPr>
    <w:rPr>
      <w:sz w:val="20"/>
    </w:rPr>
  </w:style>
  <w:style w:type="paragraph" w:customStyle="1" w:styleId="toc3">
    <w:name w:val="toc 3"/>
    <w:basedOn w:val="Normal"/>
    <w:pPr>
      <w:tabs>
        <w:tab w:pos="9865" w:val="right" w:leader="dot"/>
      </w:tabs>
      <w:spacing w:after="80" w:line="240" w:lineRule="auto"/>
      <w:ind w:left="680"/>
    </w:pPr>
    <w:rPr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cadastro</dc:title>
  <dc:subject>Ficha de cadastro de cliente, aluno, paciente ou voluntário, com termo de ciência sobre os dados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